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C6CA0" w:rsidRPr="00454B92" w14:paraId="6A3941CC" w14:textId="77777777" w:rsidTr="009C6CA0">
        <w:tc>
          <w:tcPr>
            <w:tcW w:w="4819" w:type="dxa"/>
          </w:tcPr>
          <w:p w14:paraId="503F8661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</w:rPr>
            </w:pPr>
            <w:r w:rsidRPr="009C6CA0">
              <w:rPr>
                <w:rFonts w:ascii="Times New Roman" w:hAnsi="Times New Roman" w:cs="Times New Roman"/>
              </w:rPr>
              <w:t>Принято</w:t>
            </w:r>
          </w:p>
          <w:p w14:paraId="30132263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</w:rPr>
            </w:pPr>
            <w:r w:rsidRPr="009C6CA0">
              <w:rPr>
                <w:rFonts w:ascii="Times New Roman" w:hAnsi="Times New Roman" w:cs="Times New Roman"/>
              </w:rPr>
              <w:t xml:space="preserve">на </w:t>
            </w:r>
            <w:r w:rsidRPr="009C6CA0">
              <w:rPr>
                <w:rFonts w:ascii="Times New Roman" w:hAnsi="Times New Roman" w:cs="Times New Roman"/>
                <w:i/>
              </w:rPr>
              <w:t>Педагогическом совете</w:t>
            </w:r>
          </w:p>
          <w:p w14:paraId="691B0010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  <w:i/>
              </w:rPr>
            </w:pPr>
            <w:r w:rsidRPr="009C6CA0">
              <w:rPr>
                <w:rFonts w:ascii="Times New Roman" w:hAnsi="Times New Roman" w:cs="Times New Roman"/>
                <w:i/>
              </w:rPr>
              <w:t>МОУ СОШ «Пошехонский образовательный комплекс»</w:t>
            </w:r>
          </w:p>
          <w:p w14:paraId="4BDE4652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  <w:i/>
              </w:rPr>
            </w:pPr>
            <w:r w:rsidRPr="009C6CA0">
              <w:rPr>
                <w:rFonts w:ascii="Times New Roman" w:hAnsi="Times New Roman" w:cs="Times New Roman"/>
                <w:i/>
              </w:rPr>
              <w:t>Протокол № 01 от «08» 10.2025г.</w:t>
            </w:r>
          </w:p>
          <w:p w14:paraId="679C9085" w14:textId="3F703F77" w:rsidR="009C6CA0" w:rsidRPr="009C6CA0" w:rsidRDefault="009C6CA0" w:rsidP="009C6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66A244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</w:rPr>
            </w:pPr>
            <w:r w:rsidRPr="009C6CA0">
              <w:rPr>
                <w:rFonts w:ascii="Times New Roman" w:hAnsi="Times New Roman" w:cs="Times New Roman"/>
              </w:rPr>
              <w:t>«Утверждаю»</w:t>
            </w:r>
          </w:p>
          <w:p w14:paraId="636BD3E8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  <w:i/>
              </w:rPr>
            </w:pPr>
            <w:r w:rsidRPr="009C6CA0">
              <w:rPr>
                <w:rFonts w:ascii="Times New Roman" w:hAnsi="Times New Roman" w:cs="Times New Roman"/>
              </w:rPr>
              <w:t>Директор МОУ СОШ «Пошехонский             образовательный комплекс»</w:t>
            </w:r>
          </w:p>
          <w:p w14:paraId="3AAD56E1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  <w:i/>
              </w:rPr>
            </w:pPr>
            <w:r w:rsidRPr="009C6CA0">
              <w:rPr>
                <w:rFonts w:ascii="Times New Roman" w:hAnsi="Times New Roman" w:cs="Times New Roman"/>
                <w:i/>
              </w:rPr>
              <w:t>Румянцева Галина Владимировна</w:t>
            </w:r>
          </w:p>
          <w:p w14:paraId="26EAC949" w14:textId="77777777" w:rsidR="009C6CA0" w:rsidRPr="009C6CA0" w:rsidRDefault="009C6CA0" w:rsidP="009C6CA0">
            <w:pPr>
              <w:ind w:firstLine="567"/>
              <w:rPr>
                <w:rFonts w:ascii="Times New Roman" w:hAnsi="Times New Roman" w:cs="Times New Roman"/>
                <w:i/>
              </w:rPr>
            </w:pPr>
            <w:r w:rsidRPr="009C6CA0">
              <w:rPr>
                <w:rFonts w:ascii="Times New Roman" w:hAnsi="Times New Roman" w:cs="Times New Roman"/>
                <w:i/>
              </w:rPr>
              <w:t>Приказ № 10 от «10» октября 2025г.</w:t>
            </w:r>
          </w:p>
          <w:p w14:paraId="1539ECAC" w14:textId="293C8FD5" w:rsidR="009C6CA0" w:rsidRPr="009C6CA0" w:rsidRDefault="009C6CA0" w:rsidP="009C6CA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19E1B9B" w14:textId="77777777"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5E3C0" w14:textId="30E0600C"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</w:t>
      </w:r>
    </w:p>
    <w:p w14:paraId="5959EA41" w14:textId="77777777" w:rsidR="009C6CA0" w:rsidRPr="009C6CA0" w:rsidRDefault="009C6CA0" w:rsidP="009C6CA0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9C6CA0">
        <w:rPr>
          <w:rFonts w:ascii="Times New Roman" w:hAnsi="Times New Roman" w:cs="Times New Roman"/>
          <w:b/>
          <w:w w:val="115"/>
          <w:sz w:val="24"/>
          <w:szCs w:val="24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</w:p>
    <w:p w14:paraId="3EC442D6" w14:textId="77777777" w:rsidR="00960E54" w:rsidRPr="00454B92" w:rsidRDefault="00960E54" w:rsidP="00960E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14:paraId="0A44DCF8" w14:textId="77777777"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EDDC5AD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CF53E6F" w14:textId="5EBBF197" w:rsidR="006A04B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</w:t>
      </w:r>
      <w:r w:rsidR="005B5D4C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9C6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МОУ СОШ «Пошехонский образовательный комплекс»</w:t>
      </w:r>
      <w:r w:rsidR="003E4E37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7691832" w14:textId="042C83DA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9C6CA0">
        <w:rPr>
          <w:rFonts w:ascii="Times New Roman" w:hAnsi="Times New Roman" w:cs="Times New Roman"/>
          <w:sz w:val="24"/>
          <w:szCs w:val="24"/>
          <w:shd w:val="clear" w:color="auto" w:fill="FFFFFF"/>
        </w:rPr>
        <w:t>МОУ СОШ «Пошехонский образовательный комплекс»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статус Педагогического совета, его цели, задачи и полномочия, регламентирующим порядок формирования.</w:t>
      </w:r>
    </w:p>
    <w:p w14:paraId="35D1F0FC" w14:textId="77777777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14:paraId="5216BD93" w14:textId="29DB5B04" w:rsidR="00F95696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(квалифицированным (не менее 2/3)</w:t>
      </w:r>
      <w:r w:rsidR="00A96A98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большинством голосов, присутствующих членов при наличии кворума не менее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6CA0">
        <w:rPr>
          <w:rFonts w:ascii="Times New Roman" w:hAnsi="Times New Roman" w:cs="Times New Roman"/>
          <w:sz w:val="24"/>
          <w:szCs w:val="24"/>
          <w:shd w:val="clear" w:color="auto" w:fill="FFFFFF"/>
        </w:rPr>
        <w:t>2/3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14:paraId="4D739BED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14:paraId="67319FAC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14:paraId="75C77BBF" w14:textId="4A04E2A9" w:rsidR="00374C5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Заседания педагогического совета проводятся не реже </w:t>
      </w:r>
      <w:r w:rsidR="009C6CA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в учебном году.</w:t>
      </w:r>
    </w:p>
    <w:p w14:paraId="00E34EAB" w14:textId="77777777" w:rsidR="005B6C6E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DA866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562BC9" w:rsidRPr="00454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14:paraId="5D422653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 xml:space="preserve"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</w:t>
      </w:r>
      <w:r w:rsidR="008A4FA8" w:rsidRPr="00454B92">
        <w:rPr>
          <w:rFonts w:ascii="Times New Roman" w:hAnsi="Times New Roman" w:cs="Times New Roman"/>
          <w:sz w:val="24"/>
          <w:szCs w:val="24"/>
        </w:rPr>
        <w:lastRenderedPageBreak/>
        <w:t>работников образовательной организации, для рассмотрения основных вопросов образовательной деятельности.</w:t>
      </w:r>
      <w:r w:rsidR="00961EA4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51841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4C88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14:paraId="46C4CBDB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06CD7138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127D30F6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14:paraId="67CC0902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14:paraId="1982820C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14:paraId="3EC3C48D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825EB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14:paraId="0BB39A44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0431D9C8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14:paraId="077C6E2E" w14:textId="77777777"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4B9B87BE" w14:textId="77777777"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14:paraId="28B3643C" w14:textId="77777777" w:rsidR="003E4E3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05190DF8" w14:textId="77777777"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14:paraId="2D39911A" w14:textId="77777777"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14:paraId="14805A28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5D7E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825DA7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F8FF5" w14:textId="77777777"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14:paraId="4A527E00" w14:textId="6EFC8D00"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9C6CA0">
        <w:rPr>
          <w:rFonts w:ascii="Times New Roman" w:hAnsi="Times New Roman" w:cs="Times New Roman"/>
          <w:sz w:val="24"/>
          <w:szCs w:val="24"/>
        </w:rPr>
        <w:t>трех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14:paraId="59B8913A" w14:textId="77777777"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14:paraId="18A84600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0A921F02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14:paraId="22BC3B43" w14:textId="77777777" w:rsidR="00374C50" w:rsidRPr="00454B92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 w16cid:durableId="139188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35AFF"/>
    <w:rsid w:val="00374C50"/>
    <w:rsid w:val="003E4E37"/>
    <w:rsid w:val="00454B92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9C6CA0"/>
    <w:rsid w:val="00A52993"/>
    <w:rsid w:val="00A96A98"/>
    <w:rsid w:val="00AC43B4"/>
    <w:rsid w:val="00B03889"/>
    <w:rsid w:val="00B36FE1"/>
    <w:rsid w:val="00BB6DE1"/>
    <w:rsid w:val="00BF1249"/>
    <w:rsid w:val="00C228F8"/>
    <w:rsid w:val="00C65ACA"/>
    <w:rsid w:val="00C7322A"/>
    <w:rsid w:val="00C87FBE"/>
    <w:rsid w:val="00CC6895"/>
    <w:rsid w:val="00D27563"/>
    <w:rsid w:val="00D32DAA"/>
    <w:rsid w:val="00D71F38"/>
    <w:rsid w:val="00E165B8"/>
    <w:rsid w:val="00E729A4"/>
    <w:rsid w:val="00ED5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C4B"/>
  <w15:docId w15:val="{BA65EDAA-B6D3-4142-B551-93F219B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Караев Эрик Аркадьевич</cp:lastModifiedBy>
  <cp:revision>4</cp:revision>
  <dcterms:created xsi:type="dcterms:W3CDTF">2025-11-16T13:59:00Z</dcterms:created>
  <dcterms:modified xsi:type="dcterms:W3CDTF">2026-01-31T09:44:00Z</dcterms:modified>
</cp:coreProperties>
</file>